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D7B" w:rsidRDefault="00160D7B" w:rsidP="00160D7B">
      <w:pPr>
        <w:spacing w:afterLines="100" w:after="360" w:line="440" w:lineRule="exact"/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新北市</w:t>
      </w:r>
      <w:r w:rsidRPr="00FE4E4D">
        <w:rPr>
          <w:rFonts w:ascii="標楷體" w:eastAsia="標楷體" w:hAnsi="標楷體" w:hint="eastAsia"/>
          <w:sz w:val="36"/>
          <w:szCs w:val="36"/>
        </w:rPr>
        <w:t>選舉委員會候選人</w:t>
      </w:r>
      <w:r>
        <w:rPr>
          <w:rFonts w:ascii="標楷體" w:eastAsia="標楷體" w:hAnsi="標楷體" w:hint="eastAsia"/>
          <w:sz w:val="36"/>
          <w:szCs w:val="36"/>
        </w:rPr>
        <w:t>聯絡單一窗口</w:t>
      </w:r>
      <w:r w:rsidRPr="00FE4E4D">
        <w:rPr>
          <w:rFonts w:ascii="標楷體" w:eastAsia="標楷體" w:hAnsi="標楷體" w:hint="eastAsia"/>
          <w:sz w:val="36"/>
          <w:szCs w:val="36"/>
        </w:rPr>
        <w:t>表</w:t>
      </w:r>
    </w:p>
    <w:p w:rsidR="00160D7B" w:rsidRDefault="00160D7B" w:rsidP="00160D7B">
      <w:pPr>
        <w:spacing w:afterLines="100" w:after="360" w:line="440" w:lineRule="exact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36"/>
          <w:szCs w:val="36"/>
        </w:rPr>
        <w:t xml:space="preserve">  區      里里長選舉</w:t>
      </w:r>
    </w:p>
    <w:tbl>
      <w:tblPr>
        <w:tblW w:w="10080" w:type="dxa"/>
        <w:tblInd w:w="-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360"/>
        <w:gridCol w:w="1078"/>
        <w:gridCol w:w="542"/>
        <w:gridCol w:w="1258"/>
        <w:gridCol w:w="1817"/>
        <w:gridCol w:w="900"/>
        <w:gridCol w:w="2505"/>
      </w:tblGrid>
      <w:tr w:rsidR="00160D7B" w:rsidRPr="00414723" w:rsidTr="00160D7B">
        <w:trPr>
          <w:trHeight w:val="615"/>
        </w:trPr>
        <w:tc>
          <w:tcPr>
            <w:tcW w:w="1980" w:type="dxa"/>
            <w:gridSpan w:val="2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auto"/>
            <w:vAlign w:val="center"/>
          </w:tcPr>
          <w:p w:rsidR="00160D7B" w:rsidRPr="00414723" w:rsidRDefault="00160D7B" w:rsidP="0090419B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414723">
              <w:rPr>
                <w:rFonts w:ascii="標楷體" w:eastAsia="標楷體" w:hAnsi="標楷體" w:hint="eastAsia"/>
                <w:sz w:val="28"/>
                <w:szCs w:val="28"/>
              </w:rPr>
              <w:t>候選人姓名</w:t>
            </w:r>
          </w:p>
        </w:tc>
        <w:tc>
          <w:tcPr>
            <w:tcW w:w="4695" w:type="dxa"/>
            <w:gridSpan w:val="4"/>
            <w:vMerge w:val="restart"/>
            <w:tcBorders>
              <w:top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D7B" w:rsidRPr="00414723" w:rsidRDefault="00160D7B" w:rsidP="0090419B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D7B" w:rsidRPr="00414723" w:rsidRDefault="00160D7B" w:rsidP="0090419B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414723">
              <w:rPr>
                <w:rFonts w:ascii="標楷體" w:eastAsia="標楷體" w:hAnsi="標楷體" w:hint="eastAsia"/>
                <w:sz w:val="28"/>
                <w:szCs w:val="28"/>
              </w:rPr>
              <w:t>電話</w:t>
            </w:r>
          </w:p>
        </w:tc>
        <w:tc>
          <w:tcPr>
            <w:tcW w:w="2505" w:type="dxa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60D7B" w:rsidRPr="00414723" w:rsidRDefault="00160D7B" w:rsidP="0090419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60D7B" w:rsidRPr="00414723" w:rsidTr="00160D7B">
        <w:trPr>
          <w:trHeight w:val="794"/>
        </w:trPr>
        <w:tc>
          <w:tcPr>
            <w:tcW w:w="1980" w:type="dxa"/>
            <w:gridSpan w:val="2"/>
            <w:vMerge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160D7B" w:rsidRPr="00414723" w:rsidRDefault="00160D7B" w:rsidP="0090419B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695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60D7B" w:rsidRPr="00414723" w:rsidRDefault="00160D7B" w:rsidP="0090419B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D7B" w:rsidRPr="00414723" w:rsidRDefault="00160D7B" w:rsidP="0090419B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414723">
              <w:rPr>
                <w:rFonts w:ascii="標楷體" w:eastAsia="標楷體" w:hAnsi="標楷體" w:hint="eastAsia"/>
                <w:sz w:val="28"/>
                <w:szCs w:val="28"/>
              </w:rPr>
              <w:t>手機</w:t>
            </w:r>
          </w:p>
        </w:tc>
        <w:tc>
          <w:tcPr>
            <w:tcW w:w="2505" w:type="dxa"/>
            <w:tcBorders>
              <w:top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60D7B" w:rsidRPr="00414723" w:rsidRDefault="00160D7B" w:rsidP="0090419B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60D7B" w:rsidRPr="00414723" w:rsidTr="00160D7B">
        <w:trPr>
          <w:trHeight w:val="1217"/>
        </w:trPr>
        <w:tc>
          <w:tcPr>
            <w:tcW w:w="1980" w:type="dxa"/>
            <w:gridSpan w:val="2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160D7B" w:rsidRPr="00414723" w:rsidRDefault="00160D7B" w:rsidP="0090419B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414723">
              <w:rPr>
                <w:rFonts w:ascii="標楷體" w:eastAsia="標楷體" w:hAnsi="標楷體" w:hint="eastAsia"/>
                <w:sz w:val="28"/>
                <w:szCs w:val="28"/>
              </w:rPr>
              <w:t>通訊地址</w:t>
            </w:r>
          </w:p>
          <w:p w:rsidR="00160D7B" w:rsidRPr="00414723" w:rsidRDefault="00160D7B" w:rsidP="0090419B">
            <w:pPr>
              <w:spacing w:line="240" w:lineRule="exact"/>
              <w:rPr>
                <w:rFonts w:ascii="標楷體" w:eastAsia="標楷體" w:hAnsi="標楷體"/>
              </w:rPr>
            </w:pPr>
            <w:r w:rsidRPr="00414723">
              <w:rPr>
                <w:rFonts w:ascii="標楷體" w:eastAsia="標楷體" w:hAnsi="標楷體" w:hint="eastAsia"/>
              </w:rPr>
              <w:t>(寄達抽籤時間地點通知等事宜)</w:t>
            </w:r>
          </w:p>
        </w:tc>
        <w:tc>
          <w:tcPr>
            <w:tcW w:w="8100" w:type="dxa"/>
            <w:gridSpan w:val="6"/>
            <w:tcBorders>
              <w:right w:val="thinThickSmallGap" w:sz="24" w:space="0" w:color="auto"/>
            </w:tcBorders>
            <w:shd w:val="clear" w:color="auto" w:fill="auto"/>
          </w:tcPr>
          <w:p w:rsidR="00160D7B" w:rsidRPr="00414723" w:rsidRDefault="00160D7B" w:rsidP="0090419B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14723">
              <w:rPr>
                <w:rFonts w:ascii="標楷體" w:eastAsia="標楷體" w:hAnsi="標楷體" w:hint="eastAsia"/>
                <w:sz w:val="28"/>
                <w:szCs w:val="28"/>
              </w:rPr>
              <w:t>□□□</w:t>
            </w:r>
          </w:p>
        </w:tc>
      </w:tr>
      <w:tr w:rsidR="00160D7B" w:rsidRPr="00414723" w:rsidTr="00160D7B">
        <w:trPr>
          <w:trHeight w:val="962"/>
        </w:trPr>
        <w:tc>
          <w:tcPr>
            <w:tcW w:w="1980" w:type="dxa"/>
            <w:gridSpan w:val="2"/>
            <w:vMerge w:val="restart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160D7B" w:rsidRPr="00414723" w:rsidRDefault="00160D7B" w:rsidP="0090419B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414723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可提供媒體聯絡</w:t>
            </w:r>
            <w:r w:rsidRPr="00414723">
              <w:rPr>
                <w:rFonts w:ascii="標楷體" w:eastAsia="標楷體" w:hAnsi="標楷體" w:hint="eastAsia"/>
                <w:sz w:val="28"/>
                <w:szCs w:val="28"/>
              </w:rPr>
              <w:t>之人員姓名、地址及電話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160D7B" w:rsidRPr="00414723" w:rsidRDefault="00160D7B" w:rsidP="0090419B">
            <w:pPr>
              <w:spacing w:line="400" w:lineRule="exact"/>
              <w:jc w:val="both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  <w:r w:rsidRPr="00414723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聯絡人姓名</w:t>
            </w:r>
          </w:p>
          <w:p w:rsidR="00160D7B" w:rsidRPr="00414723" w:rsidRDefault="00160D7B" w:rsidP="0090419B">
            <w:pPr>
              <w:spacing w:line="400" w:lineRule="exact"/>
              <w:rPr>
                <w:rFonts w:ascii="標楷體" w:eastAsia="標楷體" w:hAnsi="標楷體"/>
                <w:spacing w:val="-20"/>
              </w:rPr>
            </w:pPr>
            <w:r w:rsidRPr="00414723">
              <w:rPr>
                <w:rFonts w:ascii="標楷體" w:eastAsia="標楷體" w:hAnsi="標楷體" w:hint="eastAsia"/>
                <w:spacing w:val="-20"/>
              </w:rPr>
              <w:t>(能與候選人聯繫人員)</w:t>
            </w:r>
          </w:p>
        </w:tc>
        <w:tc>
          <w:tcPr>
            <w:tcW w:w="3075" w:type="dxa"/>
            <w:gridSpan w:val="2"/>
            <w:shd w:val="clear" w:color="auto" w:fill="auto"/>
          </w:tcPr>
          <w:p w:rsidR="00160D7B" w:rsidRPr="00414723" w:rsidRDefault="00160D7B" w:rsidP="0090419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160D7B" w:rsidRPr="00414723" w:rsidRDefault="00160D7B" w:rsidP="0090419B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414723">
              <w:rPr>
                <w:rFonts w:ascii="標楷體" w:eastAsia="標楷體" w:hAnsi="標楷體" w:hint="eastAsia"/>
                <w:sz w:val="28"/>
                <w:szCs w:val="28"/>
              </w:rPr>
              <w:t>電話</w:t>
            </w:r>
          </w:p>
        </w:tc>
        <w:tc>
          <w:tcPr>
            <w:tcW w:w="2505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160D7B" w:rsidRPr="00414723" w:rsidRDefault="00160D7B" w:rsidP="0090419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60D7B" w:rsidRPr="00414723" w:rsidTr="00160D7B">
        <w:trPr>
          <w:trHeight w:val="1205"/>
        </w:trPr>
        <w:tc>
          <w:tcPr>
            <w:tcW w:w="1980" w:type="dxa"/>
            <w:gridSpan w:val="2"/>
            <w:vMerge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160D7B" w:rsidRPr="00414723" w:rsidRDefault="00160D7B" w:rsidP="0090419B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160D7B" w:rsidRPr="00414723" w:rsidRDefault="00160D7B" w:rsidP="0090419B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414723">
              <w:rPr>
                <w:rFonts w:ascii="標楷體" w:eastAsia="標楷體" w:hAnsi="標楷體" w:hint="eastAsia"/>
                <w:sz w:val="28"/>
                <w:szCs w:val="28"/>
              </w:rPr>
              <w:t>地址</w:t>
            </w:r>
          </w:p>
        </w:tc>
        <w:tc>
          <w:tcPr>
            <w:tcW w:w="3075" w:type="dxa"/>
            <w:gridSpan w:val="2"/>
            <w:shd w:val="clear" w:color="auto" w:fill="auto"/>
          </w:tcPr>
          <w:p w:rsidR="00160D7B" w:rsidRPr="00414723" w:rsidRDefault="00160D7B" w:rsidP="0090419B">
            <w:pPr>
              <w:widowControl/>
              <w:rPr>
                <w:rFonts w:ascii="標楷體" w:eastAsia="標楷體" w:hAnsi="標楷體"/>
                <w:sz w:val="28"/>
                <w:szCs w:val="28"/>
              </w:rPr>
            </w:pPr>
            <w:r w:rsidRPr="00414723">
              <w:rPr>
                <w:rFonts w:ascii="標楷體" w:eastAsia="標楷體" w:hAnsi="標楷體" w:hint="eastAsia"/>
                <w:sz w:val="28"/>
                <w:szCs w:val="28"/>
              </w:rPr>
              <w:t>□同上</w:t>
            </w:r>
          </w:p>
          <w:p w:rsidR="00160D7B" w:rsidRPr="00414723" w:rsidRDefault="00160D7B" w:rsidP="0090419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160D7B" w:rsidRPr="00414723" w:rsidRDefault="00160D7B" w:rsidP="0090419B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414723">
              <w:rPr>
                <w:rFonts w:ascii="標楷體" w:eastAsia="標楷體" w:hAnsi="標楷體" w:hint="eastAsia"/>
                <w:sz w:val="28"/>
                <w:szCs w:val="28"/>
              </w:rPr>
              <w:t>手機</w:t>
            </w:r>
          </w:p>
        </w:tc>
        <w:tc>
          <w:tcPr>
            <w:tcW w:w="2505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160D7B" w:rsidRPr="00414723" w:rsidRDefault="00160D7B" w:rsidP="0090419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60D7B" w:rsidRPr="00414723" w:rsidTr="00160D7B">
        <w:trPr>
          <w:trHeight w:val="818"/>
        </w:trPr>
        <w:tc>
          <w:tcPr>
            <w:tcW w:w="4858" w:type="dxa"/>
            <w:gridSpan w:val="5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D7B" w:rsidRPr="00414723" w:rsidRDefault="00160D7B" w:rsidP="0090419B">
            <w:pPr>
              <w:spacing w:line="360" w:lineRule="exact"/>
              <w:jc w:val="distribute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414723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是否同意將「可提供媒體聯絡之</w:t>
            </w:r>
          </w:p>
          <w:p w:rsidR="00160D7B" w:rsidRPr="00414723" w:rsidRDefault="00160D7B" w:rsidP="0090419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414723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人員姓名、地址及電話」公開於本會網站供民眾查詢</w:t>
            </w:r>
          </w:p>
        </w:tc>
        <w:tc>
          <w:tcPr>
            <w:tcW w:w="5222" w:type="dxa"/>
            <w:gridSpan w:val="3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60D7B" w:rsidRPr="00414723" w:rsidRDefault="00160D7B" w:rsidP="0090419B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14723">
              <w:rPr>
                <w:rFonts w:ascii="標楷體" w:eastAsia="標楷體" w:hAnsi="標楷體" w:hint="eastAsia"/>
                <w:sz w:val="28"/>
                <w:szCs w:val="28"/>
              </w:rPr>
              <w:t xml:space="preserve">□ 是  </w:t>
            </w:r>
            <w:proofErr w:type="gramStart"/>
            <w:r w:rsidRPr="00414723">
              <w:rPr>
                <w:rFonts w:ascii="標楷體" w:eastAsia="標楷體" w:hAnsi="標楷體" w:hint="eastAsia"/>
                <w:sz w:val="28"/>
                <w:szCs w:val="28"/>
              </w:rPr>
              <w:t>□否</w:t>
            </w:r>
            <w:proofErr w:type="gramEnd"/>
          </w:p>
        </w:tc>
      </w:tr>
      <w:tr w:rsidR="00160D7B" w:rsidRPr="00414723" w:rsidTr="00160D7B">
        <w:trPr>
          <w:trHeight w:val="1445"/>
        </w:trPr>
        <w:tc>
          <w:tcPr>
            <w:tcW w:w="1620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D7B" w:rsidRPr="00414723" w:rsidRDefault="00160D7B" w:rsidP="0090419B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414723">
              <w:rPr>
                <w:rFonts w:ascii="標楷體" w:eastAsia="標楷體" w:hAnsi="標楷體" w:hint="eastAsia"/>
                <w:sz w:val="28"/>
                <w:szCs w:val="28"/>
              </w:rPr>
              <w:t>候選人保證金退還及補貼競選費用領取方式</w:t>
            </w:r>
          </w:p>
        </w:tc>
        <w:tc>
          <w:tcPr>
            <w:tcW w:w="143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60D7B" w:rsidRPr="00414723" w:rsidRDefault="00160D7B" w:rsidP="0090419B">
            <w:pPr>
              <w:jc w:val="distribute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  <w:r w:rsidRPr="00414723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□直接匯款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160D7B" w:rsidRPr="00414723" w:rsidRDefault="00160D7B" w:rsidP="0090419B">
            <w:pPr>
              <w:spacing w:line="280" w:lineRule="exact"/>
              <w:jc w:val="both"/>
              <w:rPr>
                <w:rFonts w:ascii="標楷體" w:eastAsia="標楷體" w:hAnsi="標楷體"/>
                <w:spacing w:val="-8"/>
                <w:w w:val="80"/>
                <w:sz w:val="28"/>
                <w:szCs w:val="28"/>
              </w:rPr>
            </w:pPr>
            <w:r w:rsidRPr="00414723">
              <w:rPr>
                <w:rFonts w:ascii="標楷體" w:eastAsia="標楷體" w:hAnsi="標楷體" w:hint="eastAsia"/>
                <w:spacing w:val="-8"/>
                <w:w w:val="80"/>
                <w:sz w:val="28"/>
                <w:szCs w:val="28"/>
              </w:rPr>
              <w:t>請提供帳戶影本</w:t>
            </w:r>
          </w:p>
        </w:tc>
        <w:tc>
          <w:tcPr>
            <w:tcW w:w="5222" w:type="dxa"/>
            <w:gridSpan w:val="3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160D7B" w:rsidRPr="00414723" w:rsidRDefault="00160D7B" w:rsidP="0090419B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區公所</w:t>
            </w:r>
            <w:r w:rsidRPr="00414723">
              <w:rPr>
                <w:rFonts w:ascii="標楷體" w:eastAsia="標楷體" w:hAnsi="標楷體" w:hint="eastAsia"/>
                <w:sz w:val="28"/>
                <w:szCs w:val="28"/>
              </w:rPr>
              <w:t>傳真:</w:t>
            </w:r>
          </w:p>
          <w:p w:rsidR="00160D7B" w:rsidRPr="00414723" w:rsidRDefault="00160D7B" w:rsidP="0090419B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區公所</w:t>
            </w:r>
            <w:r w:rsidRPr="00414723">
              <w:rPr>
                <w:rFonts w:ascii="標楷體" w:eastAsia="標楷體" w:hAnsi="標楷體" w:hint="eastAsia"/>
                <w:sz w:val="28"/>
                <w:szCs w:val="28"/>
              </w:rPr>
              <w:t>地址:</w:t>
            </w:r>
          </w:p>
        </w:tc>
      </w:tr>
      <w:tr w:rsidR="00160D7B" w:rsidRPr="00414723" w:rsidTr="00160D7B">
        <w:trPr>
          <w:trHeight w:val="1235"/>
        </w:trPr>
        <w:tc>
          <w:tcPr>
            <w:tcW w:w="1620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D7B" w:rsidRPr="00414723" w:rsidRDefault="00160D7B" w:rsidP="0090419B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38" w:type="dxa"/>
            <w:gridSpan w:val="2"/>
            <w:tcBorders>
              <w:left w:val="single" w:sz="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:rsidR="00160D7B" w:rsidRPr="00414723" w:rsidRDefault="00160D7B" w:rsidP="0090419B">
            <w:pPr>
              <w:jc w:val="distribute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  <w:r w:rsidRPr="00414723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□開立支票</w:t>
            </w:r>
          </w:p>
        </w:tc>
        <w:tc>
          <w:tcPr>
            <w:tcW w:w="1800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160D7B" w:rsidRPr="00414723" w:rsidRDefault="00160D7B" w:rsidP="0090419B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414723">
              <w:rPr>
                <w:rFonts w:ascii="標楷體" w:eastAsia="標楷體" w:hAnsi="標楷體" w:hint="eastAsia"/>
                <w:sz w:val="28"/>
                <w:szCs w:val="28"/>
              </w:rPr>
              <w:t>郵寄地址</w:t>
            </w:r>
          </w:p>
        </w:tc>
        <w:tc>
          <w:tcPr>
            <w:tcW w:w="5222" w:type="dxa"/>
            <w:gridSpan w:val="3"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160D7B" w:rsidRPr="00414723" w:rsidRDefault="00160D7B" w:rsidP="0090419B">
            <w:pPr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  <w:r w:rsidRPr="00414723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□同候選人通訊地址 □ 同候選人戶籍地址</w:t>
            </w:r>
          </w:p>
        </w:tc>
      </w:tr>
    </w:tbl>
    <w:p w:rsidR="00160D7B" w:rsidRDefault="00160D7B" w:rsidP="00160D7B">
      <w:pPr>
        <w:spacing w:line="320" w:lineRule="exact"/>
        <w:ind w:left="360" w:hangingChars="150" w:hanging="360"/>
        <w:rPr>
          <w:rFonts w:ascii="標楷體" w:eastAsia="標楷體" w:hAnsi="標楷體"/>
        </w:rPr>
      </w:pPr>
    </w:p>
    <w:p w:rsidR="00160D7B" w:rsidRDefault="00160D7B" w:rsidP="00160D7B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候選人簽章:</w:t>
      </w:r>
    </w:p>
    <w:p w:rsidR="00160D7B" w:rsidRPr="00FE4E4D" w:rsidRDefault="00160D7B" w:rsidP="00160D7B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中 華 民 國   1</w:t>
      </w:r>
      <w:r w:rsidR="00AD0569">
        <w:rPr>
          <w:rFonts w:ascii="標楷體" w:eastAsia="標楷體" w:hAnsi="標楷體"/>
          <w:sz w:val="28"/>
          <w:szCs w:val="28"/>
        </w:rPr>
        <w:t>11</w:t>
      </w:r>
      <w:r>
        <w:rPr>
          <w:rFonts w:ascii="標楷體" w:eastAsia="標楷體" w:hAnsi="標楷體" w:hint="eastAsia"/>
          <w:sz w:val="28"/>
          <w:szCs w:val="28"/>
        </w:rPr>
        <w:t xml:space="preserve">   年   </w:t>
      </w:r>
      <w:r w:rsidR="00AD0569">
        <w:rPr>
          <w:rFonts w:ascii="標楷體" w:eastAsia="標楷體" w:hAnsi="標楷體"/>
          <w:sz w:val="28"/>
          <w:szCs w:val="28"/>
        </w:rPr>
        <w:t xml:space="preserve"> </w:t>
      </w:r>
      <w:bookmarkStart w:id="0" w:name="_GoBack"/>
      <w:bookmarkEnd w:id="0"/>
      <w:r>
        <w:rPr>
          <w:rFonts w:ascii="標楷體" w:eastAsia="標楷體" w:hAnsi="標楷體" w:hint="eastAsia"/>
          <w:sz w:val="28"/>
          <w:szCs w:val="28"/>
        </w:rPr>
        <w:t xml:space="preserve">   月        日</w:t>
      </w:r>
    </w:p>
    <w:p w:rsidR="007F0312" w:rsidRPr="00160D7B" w:rsidRDefault="007F0312"/>
    <w:sectPr w:rsidR="007F0312" w:rsidRPr="00160D7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D7B"/>
    <w:rsid w:val="00160D7B"/>
    <w:rsid w:val="007F0312"/>
    <w:rsid w:val="00AD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9D0F0E-C2D8-4021-A761-06DE4D85C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D7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tpcec54</dc:creator>
  <cp:lastModifiedBy>tpcec54</cp:lastModifiedBy>
  <cp:revision>3</cp:revision>
  <dcterms:created xsi:type="dcterms:W3CDTF">2018-08-20T06:07:00Z</dcterms:created>
  <dcterms:modified xsi:type="dcterms:W3CDTF">2022-08-23T09:26:00Z</dcterms:modified>
</cp:coreProperties>
</file>