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7F" w:rsidRPr="00750643" w:rsidRDefault="00BB4E7F" w:rsidP="00BB4E7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財產申報注意事項</w:t>
      </w:r>
    </w:p>
    <w:p w:rsidR="00BB4E7F" w:rsidRPr="00750643" w:rsidRDefault="00BB4E7F" w:rsidP="00847CE4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8668F3" w:rsidRPr="00750643" w:rsidRDefault="00E650A8" w:rsidP="008C0029">
      <w:pPr>
        <w:kinsoku w:val="0"/>
        <w:overflowPunct w:val="0"/>
        <w:autoSpaceDE w:val="0"/>
        <w:autoSpaceDN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公告登記日期-10</w:t>
      </w:r>
      <w:r w:rsidR="00F626A7" w:rsidRPr="00750643">
        <w:rPr>
          <w:rFonts w:ascii="標楷體" w:eastAsia="標楷體" w:hAnsi="標楷體" w:hint="eastAsia"/>
          <w:sz w:val="32"/>
          <w:szCs w:val="32"/>
        </w:rPr>
        <w:t>9</w:t>
      </w:r>
      <w:r w:rsidRPr="00750643">
        <w:rPr>
          <w:rFonts w:ascii="標楷體" w:eastAsia="標楷體" w:hAnsi="標楷體" w:hint="eastAsia"/>
          <w:sz w:val="32"/>
          <w:szCs w:val="32"/>
        </w:rPr>
        <w:t>年</w:t>
      </w:r>
      <w:r w:rsidR="00F626A7" w:rsidRPr="00750643">
        <w:rPr>
          <w:rFonts w:ascii="標楷體" w:eastAsia="標楷體" w:hAnsi="標楷體" w:hint="eastAsia"/>
          <w:sz w:val="32"/>
          <w:szCs w:val="32"/>
        </w:rPr>
        <w:t>7</w:t>
      </w:r>
      <w:r w:rsidRPr="00750643">
        <w:rPr>
          <w:rFonts w:ascii="標楷體" w:eastAsia="標楷體" w:hAnsi="標楷體" w:hint="eastAsia"/>
          <w:sz w:val="32"/>
          <w:szCs w:val="32"/>
        </w:rPr>
        <w:t>月1</w:t>
      </w:r>
      <w:r w:rsidR="00F626A7" w:rsidRPr="00750643">
        <w:rPr>
          <w:rFonts w:ascii="標楷體" w:eastAsia="標楷體" w:hAnsi="標楷體" w:hint="eastAsia"/>
          <w:sz w:val="32"/>
          <w:szCs w:val="32"/>
        </w:rPr>
        <w:t>6</w:t>
      </w:r>
      <w:r w:rsidRPr="00750643">
        <w:rPr>
          <w:rFonts w:ascii="標楷體" w:eastAsia="標楷體" w:hAnsi="標楷體" w:hint="eastAsia"/>
          <w:sz w:val="32"/>
          <w:szCs w:val="32"/>
        </w:rPr>
        <w:t>日，可開始領表(</w:t>
      </w:r>
      <w:r w:rsidR="00C40FB2" w:rsidRPr="00750643">
        <w:rPr>
          <w:rFonts w:ascii="標楷體" w:eastAsia="標楷體" w:hAnsi="標楷體" w:hint="eastAsia"/>
          <w:sz w:val="32"/>
          <w:szCs w:val="32"/>
        </w:rPr>
        <w:t>請</w:t>
      </w:r>
      <w:r w:rsidRPr="00750643">
        <w:rPr>
          <w:rFonts w:ascii="標楷體" w:eastAsia="標楷體" w:hAnsi="標楷體" w:hint="eastAsia"/>
          <w:sz w:val="32"/>
          <w:szCs w:val="32"/>
        </w:rPr>
        <w:t>到本會</w:t>
      </w:r>
      <w:r w:rsidR="007C2EAC" w:rsidRPr="00750643">
        <w:rPr>
          <w:rFonts w:ascii="標楷體" w:eastAsia="標楷體" w:hAnsi="標楷體" w:hint="eastAsia"/>
          <w:sz w:val="32"/>
          <w:szCs w:val="32"/>
        </w:rPr>
        <w:t>網站，網址：</w:t>
      </w:r>
      <w:hyperlink r:id="rId7" w:history="1">
        <w:r w:rsidR="007C2EAC" w:rsidRPr="00750643">
          <w:rPr>
            <w:rStyle w:val="aa"/>
            <w:rFonts w:ascii="標楷體" w:eastAsia="標楷體" w:hAnsi="標楷體" w:hint="eastAsia"/>
            <w:sz w:val="32"/>
            <w:szCs w:val="32"/>
          </w:rPr>
          <w:t>www.cec.gov.tw/hccec</w:t>
        </w:r>
      </w:hyperlink>
      <w:r w:rsidR="007C2EAC" w:rsidRPr="00750643">
        <w:rPr>
          <w:rFonts w:ascii="標楷體" w:eastAsia="標楷體" w:hAnsi="標楷體" w:hint="eastAsia"/>
          <w:sz w:val="32"/>
          <w:szCs w:val="32"/>
        </w:rPr>
        <w:t>下載)</w:t>
      </w:r>
      <w:r w:rsidR="00C40FB2" w:rsidRPr="00750643">
        <w:rPr>
          <w:rFonts w:ascii="標楷體" w:eastAsia="標楷體" w:hAnsi="標楷體" w:hint="eastAsia"/>
          <w:sz w:val="32"/>
          <w:szCs w:val="32"/>
        </w:rPr>
        <w:t>；</w:t>
      </w:r>
      <w:r w:rsidR="00B508B2" w:rsidRPr="00750643">
        <w:rPr>
          <w:rFonts w:ascii="標楷體" w:eastAsia="標楷體" w:hAnsi="標楷體" w:hint="eastAsia"/>
          <w:sz w:val="32"/>
          <w:szCs w:val="32"/>
        </w:rPr>
        <w:t>另</w:t>
      </w:r>
      <w:r w:rsidR="00C40FB2" w:rsidRPr="00750643">
        <w:rPr>
          <w:rFonts w:ascii="標楷體" w:eastAsia="標楷體" w:hAnsi="標楷體" w:hint="eastAsia"/>
          <w:sz w:val="32"/>
          <w:szCs w:val="32"/>
          <w:u w:val="single"/>
        </w:rPr>
        <w:t>本會/為民服務/財產申報表下載/</w:t>
      </w:r>
      <w:r w:rsidR="00B508B2" w:rsidRPr="00750643">
        <w:rPr>
          <w:rFonts w:ascii="標楷體" w:eastAsia="標楷體" w:hAnsi="標楷體" w:hint="eastAsia"/>
          <w:sz w:val="32"/>
          <w:szCs w:val="32"/>
          <w:u w:val="single"/>
        </w:rPr>
        <w:t>財產申報表單/公職候選人財產申報表也有相關申報表</w:t>
      </w:r>
      <w:r w:rsidRPr="00750643">
        <w:rPr>
          <w:rFonts w:ascii="標楷體" w:eastAsia="標楷體" w:hAnsi="標楷體" w:hint="eastAsia"/>
          <w:sz w:val="32"/>
          <w:szCs w:val="32"/>
        </w:rPr>
        <w:t>)</w:t>
      </w:r>
      <w:r w:rsidR="009B6590" w:rsidRPr="00750643">
        <w:rPr>
          <w:rFonts w:ascii="標楷體" w:eastAsia="標楷體" w:hAnsi="標楷體" w:hint="eastAsia"/>
          <w:sz w:val="32"/>
          <w:szCs w:val="32"/>
        </w:rPr>
        <w:t>。</w:t>
      </w:r>
    </w:p>
    <w:p w:rsidR="00E650A8" w:rsidRPr="00750643" w:rsidRDefault="00E650A8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distribute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申報基準日從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7</w:t>
      </w:r>
      <w:r w:rsidRPr="00750643">
        <w:rPr>
          <w:rFonts w:ascii="標楷體" w:eastAsia="標楷體" w:hAnsi="標楷體" w:hint="eastAsia"/>
          <w:sz w:val="32"/>
          <w:szCs w:val="32"/>
        </w:rPr>
        <w:t>月1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6</w:t>
      </w:r>
      <w:r w:rsidRPr="00750643">
        <w:rPr>
          <w:rFonts w:ascii="標楷體" w:eastAsia="標楷體" w:hAnsi="標楷體" w:hint="eastAsia"/>
          <w:sz w:val="32"/>
          <w:szCs w:val="32"/>
        </w:rPr>
        <w:t>日</w:t>
      </w:r>
      <w:r w:rsidR="00991DAB" w:rsidRPr="00750643">
        <w:rPr>
          <w:rFonts w:ascii="標楷體" w:eastAsia="標楷體" w:hAnsi="標楷體" w:hint="eastAsia"/>
          <w:sz w:val="32"/>
          <w:szCs w:val="32"/>
        </w:rPr>
        <w:t>公告日</w:t>
      </w:r>
      <w:r w:rsidRPr="00750643">
        <w:rPr>
          <w:rFonts w:ascii="標楷體" w:eastAsia="標楷體" w:hAnsi="標楷體" w:hint="eastAsia"/>
          <w:sz w:val="32"/>
          <w:szCs w:val="32"/>
        </w:rPr>
        <w:t>起到登記日，任選一天</w:t>
      </w:r>
      <w:r w:rsidR="00D52309" w:rsidRPr="00750643">
        <w:rPr>
          <w:rFonts w:ascii="標楷體" w:eastAsia="標楷體" w:hAnsi="標楷體" w:hint="eastAsia"/>
          <w:sz w:val="32"/>
          <w:szCs w:val="32"/>
        </w:rPr>
        <w:t>為</w:t>
      </w:r>
      <w:r w:rsidRPr="00750643">
        <w:rPr>
          <w:rFonts w:ascii="標楷體" w:eastAsia="標楷體" w:hAnsi="標楷體" w:hint="eastAsia"/>
          <w:sz w:val="32"/>
          <w:szCs w:val="32"/>
        </w:rPr>
        <w:t>財產查調基準日，基準日最遲在</w:t>
      </w:r>
      <w:r w:rsidR="007C2EAC" w:rsidRPr="00750643">
        <w:rPr>
          <w:rFonts w:ascii="標楷體" w:eastAsia="標楷體" w:hAnsi="標楷體"/>
          <w:sz w:val="32"/>
          <w:szCs w:val="32"/>
        </w:rPr>
        <w:t>7</w:t>
      </w:r>
      <w:r w:rsidRPr="00750643">
        <w:rPr>
          <w:rFonts w:ascii="標楷體" w:eastAsia="標楷體" w:hAnsi="標楷體" w:hint="eastAsia"/>
          <w:sz w:val="32"/>
          <w:szCs w:val="32"/>
        </w:rPr>
        <w:t>月2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4</w:t>
      </w:r>
      <w:r w:rsidRPr="00750643">
        <w:rPr>
          <w:rFonts w:ascii="標楷體" w:eastAsia="標楷體" w:hAnsi="標楷體" w:hint="eastAsia"/>
          <w:sz w:val="32"/>
          <w:szCs w:val="32"/>
        </w:rPr>
        <w:t>日。</w:t>
      </w:r>
    </w:p>
    <w:p w:rsidR="00E650A8" w:rsidRPr="00750643" w:rsidRDefault="00991DAB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distribute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候選人登記日</w:t>
      </w:r>
      <w:r w:rsidR="00E650A8" w:rsidRPr="00750643">
        <w:rPr>
          <w:rFonts w:ascii="標楷體" w:eastAsia="標楷體" w:hAnsi="標楷體" w:hint="eastAsia"/>
          <w:sz w:val="32"/>
          <w:szCs w:val="32"/>
        </w:rPr>
        <w:t>從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7</w:t>
      </w:r>
      <w:r w:rsidR="00E650A8" w:rsidRPr="00750643">
        <w:rPr>
          <w:rFonts w:ascii="標楷體" w:eastAsia="標楷體" w:hAnsi="標楷體" w:hint="eastAsia"/>
          <w:sz w:val="32"/>
          <w:szCs w:val="32"/>
        </w:rPr>
        <w:t>月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20</w:t>
      </w:r>
      <w:r w:rsidRPr="00750643">
        <w:rPr>
          <w:rFonts w:ascii="標楷體" w:eastAsia="標楷體" w:hAnsi="標楷體" w:hint="eastAsia"/>
          <w:sz w:val="32"/>
          <w:szCs w:val="32"/>
        </w:rPr>
        <w:t>日到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7</w:t>
      </w:r>
      <w:r w:rsidRPr="00750643">
        <w:rPr>
          <w:rFonts w:ascii="標楷體" w:eastAsia="標楷體" w:hAnsi="標楷體" w:hint="eastAsia"/>
          <w:sz w:val="32"/>
          <w:szCs w:val="32"/>
        </w:rPr>
        <w:t>月2</w:t>
      </w:r>
      <w:r w:rsidR="008C0029" w:rsidRPr="00750643">
        <w:rPr>
          <w:rFonts w:ascii="標楷體" w:eastAsia="標楷體" w:hAnsi="標楷體" w:hint="eastAsia"/>
          <w:sz w:val="32"/>
          <w:szCs w:val="32"/>
        </w:rPr>
        <w:t>4</w:t>
      </w:r>
      <w:r w:rsidRPr="00750643">
        <w:rPr>
          <w:rFonts w:ascii="標楷體" w:eastAsia="標楷體" w:hAnsi="標楷體" w:hint="eastAsia"/>
          <w:sz w:val="32"/>
          <w:szCs w:val="32"/>
        </w:rPr>
        <w:t>日止，候選人登記時必須繳交財產申報表，並以候選登記日為交件日。</w:t>
      </w:r>
    </w:p>
    <w:p w:rsidR="00C40FB2" w:rsidRPr="00750643" w:rsidRDefault="00C40FB2" w:rsidP="00C40FB2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候選人</w:t>
      </w:r>
      <w:r w:rsidR="00D52309" w:rsidRPr="00750643">
        <w:rPr>
          <w:rFonts w:ascii="標楷體" w:eastAsia="標楷體" w:hAnsi="標楷體" w:hint="eastAsia"/>
          <w:sz w:val="32"/>
          <w:szCs w:val="32"/>
        </w:rPr>
        <w:t>繳交財產</w:t>
      </w:r>
      <w:r w:rsidRPr="00750643">
        <w:rPr>
          <w:rFonts w:ascii="標楷體" w:eastAsia="標楷體" w:hAnsi="標楷體" w:hint="eastAsia"/>
          <w:sz w:val="32"/>
          <w:szCs w:val="32"/>
        </w:rPr>
        <w:t>申</w:t>
      </w:r>
      <w:r w:rsidR="00D52309" w:rsidRPr="00750643">
        <w:rPr>
          <w:rFonts w:ascii="標楷體" w:eastAsia="標楷體" w:hAnsi="標楷體" w:hint="eastAsia"/>
          <w:sz w:val="32"/>
          <w:szCs w:val="32"/>
        </w:rPr>
        <w:t>報</w:t>
      </w:r>
      <w:r w:rsidRPr="00750643">
        <w:rPr>
          <w:rFonts w:ascii="標楷體" w:eastAsia="標楷體" w:hAnsi="標楷體" w:hint="eastAsia"/>
          <w:sz w:val="32"/>
          <w:szCs w:val="32"/>
        </w:rPr>
        <w:t>資料後，如要補正財申資料，請於</w:t>
      </w:r>
      <w:r w:rsidR="008D7649" w:rsidRPr="00750643">
        <w:rPr>
          <w:rFonts w:ascii="標楷體" w:eastAsia="標楷體" w:hAnsi="標楷體" w:hint="eastAsia"/>
          <w:sz w:val="32"/>
          <w:szCs w:val="32"/>
        </w:rPr>
        <w:t>登記</w:t>
      </w:r>
      <w:r w:rsidRPr="00750643">
        <w:rPr>
          <w:rFonts w:ascii="標楷體" w:eastAsia="標楷體" w:hAnsi="標楷體" w:hint="eastAsia"/>
          <w:sz w:val="32"/>
          <w:szCs w:val="32"/>
        </w:rPr>
        <w:t>日10內補正(工作天)，逾時不受理。</w:t>
      </w:r>
    </w:p>
    <w:p w:rsidR="00970315" w:rsidRPr="00750643" w:rsidRDefault="00970315" w:rsidP="00C40FB2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50643">
        <w:rPr>
          <w:rFonts w:ascii="標楷體" w:eastAsia="標楷體" w:hAnsi="標楷體" w:hint="eastAsia"/>
          <w:sz w:val="32"/>
          <w:szCs w:val="32"/>
        </w:rPr>
        <w:t>候選人財產信託者:如財產全部信託者，請候選人繳交信託資料影本。如財產部分信託者，未信託部分請其以紙本申報財產，已信託部分，繳交信託資料影本。</w:t>
      </w:r>
    </w:p>
    <w:p w:rsidR="00991DAB" w:rsidRPr="00750643" w:rsidRDefault="00991DAB" w:rsidP="00847CE4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both"/>
        <w:rPr>
          <w:rFonts w:ascii="標楷體" w:eastAsia="標楷體" w:hAnsi="標楷體"/>
          <w:b/>
          <w:sz w:val="32"/>
          <w:szCs w:val="32"/>
        </w:rPr>
      </w:pPr>
      <w:r w:rsidRPr="00750643">
        <w:rPr>
          <w:rFonts w:ascii="標楷體" w:eastAsia="標楷體" w:hAnsi="標楷體" w:hint="eastAsia"/>
          <w:b/>
          <w:sz w:val="32"/>
          <w:szCs w:val="32"/>
        </w:rPr>
        <w:t>依公職人員財產申報法第6條第</w:t>
      </w:r>
      <w:bookmarkStart w:id="0" w:name="_GoBack"/>
      <w:bookmarkEnd w:id="0"/>
      <w:r w:rsidRPr="00750643">
        <w:rPr>
          <w:rFonts w:ascii="標楷體" w:eastAsia="標楷體" w:hAnsi="標楷體" w:hint="eastAsia"/>
          <w:b/>
          <w:sz w:val="32"/>
          <w:szCs w:val="32"/>
        </w:rPr>
        <w:t>三項規定，公職候選人財產申報資料將於</w:t>
      </w:r>
      <w:r w:rsidR="008D7649" w:rsidRPr="00750643">
        <w:rPr>
          <w:rFonts w:ascii="標楷體" w:eastAsia="標楷體" w:hAnsi="標楷體" w:hint="eastAsia"/>
          <w:b/>
          <w:sz w:val="32"/>
          <w:szCs w:val="32"/>
        </w:rPr>
        <w:t>候選人登記(</w:t>
      </w:r>
      <w:r w:rsidRPr="00750643">
        <w:rPr>
          <w:rFonts w:ascii="標楷體" w:eastAsia="標楷體" w:hAnsi="標楷體" w:hint="eastAsia"/>
          <w:b/>
          <w:sz w:val="32"/>
          <w:szCs w:val="32"/>
        </w:rPr>
        <w:t>交件</w:t>
      </w:r>
      <w:r w:rsidR="008D7649" w:rsidRPr="00750643">
        <w:rPr>
          <w:rFonts w:ascii="標楷體" w:eastAsia="標楷體" w:hAnsi="標楷體" w:hint="eastAsia"/>
          <w:b/>
          <w:sz w:val="32"/>
          <w:szCs w:val="32"/>
        </w:rPr>
        <w:t>)</w:t>
      </w:r>
      <w:r w:rsidRPr="00750643">
        <w:rPr>
          <w:rFonts w:ascii="標楷體" w:eastAsia="標楷體" w:hAnsi="標楷體" w:hint="eastAsia"/>
          <w:b/>
          <w:sz w:val="32"/>
          <w:szCs w:val="32"/>
        </w:rPr>
        <w:t>日</w:t>
      </w:r>
      <w:r w:rsidR="008D7649" w:rsidRPr="00750643">
        <w:rPr>
          <w:rFonts w:ascii="標楷體" w:eastAsia="標楷體" w:hAnsi="標楷體" w:hint="eastAsia"/>
          <w:b/>
          <w:sz w:val="32"/>
          <w:szCs w:val="32"/>
        </w:rPr>
        <w:t>之翌日</w:t>
      </w:r>
      <w:r w:rsidRPr="00750643">
        <w:rPr>
          <w:rFonts w:ascii="標楷體" w:eastAsia="標楷體" w:hAnsi="標楷體" w:hint="eastAsia"/>
          <w:b/>
          <w:sz w:val="32"/>
          <w:szCs w:val="32"/>
        </w:rPr>
        <w:t>起10日內上網公告，接受全國民眾檢驗，</w:t>
      </w:r>
      <w:r w:rsidR="00D23AA8" w:rsidRPr="00750643">
        <w:rPr>
          <w:rFonts w:ascii="標楷體" w:eastAsia="標楷體" w:hAnsi="標楷體" w:hint="eastAsia"/>
          <w:b/>
          <w:sz w:val="32"/>
          <w:szCs w:val="32"/>
        </w:rPr>
        <w:t>請候選人</w:t>
      </w:r>
      <w:r w:rsidRPr="00750643">
        <w:rPr>
          <w:rFonts w:ascii="標楷體" w:eastAsia="標楷體" w:hAnsi="標楷體" w:hint="eastAsia"/>
          <w:b/>
          <w:sz w:val="32"/>
          <w:szCs w:val="32"/>
        </w:rPr>
        <w:t>務必誠實申報。</w:t>
      </w:r>
    </w:p>
    <w:p w:rsidR="00991DAB" w:rsidRPr="00750643" w:rsidRDefault="00991DAB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b/>
          <w:sz w:val="32"/>
          <w:szCs w:val="32"/>
        </w:rPr>
      </w:pPr>
      <w:r w:rsidRPr="00750643">
        <w:rPr>
          <w:rFonts w:ascii="標楷體" w:eastAsia="標楷體" w:hAnsi="標楷體" w:hint="eastAsia"/>
          <w:b/>
          <w:sz w:val="32"/>
          <w:szCs w:val="32"/>
        </w:rPr>
        <w:t>公職候選人無正當理由未依規定申報或故意申報不實，處新臺幣6萬元以上120萬元以下罰鍰。</w:t>
      </w:r>
    </w:p>
    <w:p w:rsidR="00F92ADD" w:rsidRPr="00750643" w:rsidRDefault="00F92ADD" w:rsidP="009C7F3E">
      <w:pPr>
        <w:pStyle w:val="a3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750643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434340</wp:posOffset>
            </wp:positionV>
            <wp:extent cx="1202055" cy="120205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職人員財產申報表下載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643">
        <w:rPr>
          <w:rFonts w:ascii="標楷體" w:eastAsia="標楷體" w:hAnsi="標楷體" w:hint="eastAsia"/>
          <w:sz w:val="32"/>
          <w:szCs w:val="32"/>
        </w:rPr>
        <w:t>公職候選人財產申報書表下載</w:t>
      </w:r>
      <w:r w:rsidR="009C7F3E" w:rsidRPr="00750643">
        <w:rPr>
          <w:rFonts w:ascii="標楷體" w:eastAsia="標楷體" w:hAnsi="標楷體"/>
          <w:sz w:val="32"/>
          <w:szCs w:val="32"/>
        </w:rPr>
        <w:t>QR Code</w:t>
      </w:r>
      <w:r w:rsidR="009C7F3E" w:rsidRPr="0075064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4264" w:rsidRPr="00750643" w:rsidRDefault="00A64264" w:rsidP="008D7649">
      <w:pPr>
        <w:pStyle w:val="a3"/>
        <w:spacing w:line="480" w:lineRule="exact"/>
        <w:ind w:leftChars="0" w:left="357"/>
        <w:jc w:val="center"/>
        <w:rPr>
          <w:rFonts w:ascii="標楷體" w:eastAsia="標楷體" w:hAnsi="標楷體"/>
          <w:sz w:val="32"/>
          <w:szCs w:val="32"/>
        </w:rPr>
      </w:pPr>
    </w:p>
    <w:sectPr w:rsidR="00A64264" w:rsidRPr="00750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F8" w:rsidRDefault="00B221F8" w:rsidP="00970315">
      <w:r>
        <w:separator/>
      </w:r>
    </w:p>
  </w:endnote>
  <w:endnote w:type="continuationSeparator" w:id="0">
    <w:p w:rsidR="00B221F8" w:rsidRDefault="00B221F8" w:rsidP="0097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F8" w:rsidRDefault="00B221F8" w:rsidP="00970315">
      <w:r>
        <w:separator/>
      </w:r>
    </w:p>
  </w:footnote>
  <w:footnote w:type="continuationSeparator" w:id="0">
    <w:p w:rsidR="00B221F8" w:rsidRDefault="00B221F8" w:rsidP="0097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C383F"/>
    <w:multiLevelType w:val="hybridMultilevel"/>
    <w:tmpl w:val="ECAC23AC"/>
    <w:lvl w:ilvl="0" w:tplc="D1F061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A8"/>
    <w:rsid w:val="000076DE"/>
    <w:rsid w:val="0002055D"/>
    <w:rsid w:val="00133D99"/>
    <w:rsid w:val="001972CE"/>
    <w:rsid w:val="00205AC4"/>
    <w:rsid w:val="00205C43"/>
    <w:rsid w:val="00232841"/>
    <w:rsid w:val="002C6B82"/>
    <w:rsid w:val="004734C4"/>
    <w:rsid w:val="004D01A1"/>
    <w:rsid w:val="004F229E"/>
    <w:rsid w:val="006F42C2"/>
    <w:rsid w:val="00750643"/>
    <w:rsid w:val="0079693E"/>
    <w:rsid w:val="007C2EAC"/>
    <w:rsid w:val="00847CE4"/>
    <w:rsid w:val="008668F3"/>
    <w:rsid w:val="008C0029"/>
    <w:rsid w:val="008D7649"/>
    <w:rsid w:val="00970315"/>
    <w:rsid w:val="00991DAB"/>
    <w:rsid w:val="009B6590"/>
    <w:rsid w:val="009C7F3E"/>
    <w:rsid w:val="00A45C81"/>
    <w:rsid w:val="00A64264"/>
    <w:rsid w:val="00A77D07"/>
    <w:rsid w:val="00AD0FF2"/>
    <w:rsid w:val="00B221F8"/>
    <w:rsid w:val="00B508B2"/>
    <w:rsid w:val="00BB4E7F"/>
    <w:rsid w:val="00BB63FF"/>
    <w:rsid w:val="00C40FB2"/>
    <w:rsid w:val="00C54A49"/>
    <w:rsid w:val="00CE17F5"/>
    <w:rsid w:val="00D23AA8"/>
    <w:rsid w:val="00D52309"/>
    <w:rsid w:val="00E650A8"/>
    <w:rsid w:val="00E80458"/>
    <w:rsid w:val="00F626A7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D4AB0-B2EF-465D-A682-55E6C0D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B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65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3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0315"/>
    <w:rPr>
      <w:sz w:val="20"/>
      <w:szCs w:val="20"/>
    </w:rPr>
  </w:style>
  <w:style w:type="character" w:styleId="aa">
    <w:name w:val="Hyperlink"/>
    <w:basedOn w:val="a0"/>
    <w:uiPriority w:val="99"/>
    <w:unhideWhenUsed/>
    <w:rsid w:val="007C2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ec.gov.tw/hcc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d7002437</dc:creator>
  <cp:lastModifiedBy>hccec101</cp:lastModifiedBy>
  <cp:revision>10</cp:revision>
  <cp:lastPrinted>2019-11-11T02:15:00Z</cp:lastPrinted>
  <dcterms:created xsi:type="dcterms:W3CDTF">2020-06-30T03:21:00Z</dcterms:created>
  <dcterms:modified xsi:type="dcterms:W3CDTF">2020-07-07T01:55:00Z</dcterms:modified>
</cp:coreProperties>
</file>